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B0" w:rsidRPr="00CA5DE3" w:rsidRDefault="00C23E66">
      <w:pPr>
        <w:pStyle w:val="Gvdemetni30"/>
        <w:shd w:val="clear" w:color="auto" w:fill="auto"/>
        <w:ind w:left="360" w:firstLine="0"/>
      </w:pPr>
      <w:r w:rsidRPr="00CA5DE3">
        <w:t>T.C.</w:t>
      </w:r>
    </w:p>
    <w:p w:rsidR="007861B0" w:rsidRPr="00CA5DE3" w:rsidRDefault="00C23E66">
      <w:pPr>
        <w:pStyle w:val="Gvdemetni30"/>
        <w:shd w:val="clear" w:color="auto" w:fill="auto"/>
        <w:spacing w:after="319"/>
        <w:ind w:left="360" w:firstLine="0"/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  <w:t>(ÖZEL OKULLAR)</w:t>
      </w:r>
    </w:p>
    <w:p w:rsidR="007861B0" w:rsidRPr="00CA5DE3" w:rsidRDefault="007D7DF8" w:rsidP="001A0008">
      <w:pPr>
        <w:pStyle w:val="AralkYok"/>
        <w:rPr>
          <w:rStyle w:val="Gvdemetni31"/>
          <w:rFonts w:eastAsia="Courier New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Adı:</w:t>
      </w:r>
    </w:p>
    <w:p w:rsidR="001A0008" w:rsidRPr="00CA5DE3" w:rsidRDefault="001A0008" w:rsidP="001A0008">
      <w:pPr>
        <w:pStyle w:val="AralkYok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275"/>
      </w:tblGrid>
      <w:tr w:rsidR="007861B0" w:rsidRPr="00CA5DE3" w:rsidTr="00930D23">
        <w:trPr>
          <w:trHeight w:hRule="exact" w:val="316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C23E66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</w:t>
            </w:r>
            <w:r w:rsidR="001C1DA5" w:rsidRPr="00CA5DE3">
              <w:rPr>
                <w:rStyle w:val="Gvdemetni2Kaln"/>
                <w:b w:val="0"/>
              </w:rPr>
              <w:t>NİN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T.C. Kimlik Numarası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Baba 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Anne 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E8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E8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8D2E80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80" w:rsidRPr="00CA5DE3" w:rsidRDefault="008D2E8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Doğum Yeri ve Yılı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 xml:space="preserve">Okula </w:t>
            </w:r>
            <w:r w:rsidR="000E4AA2" w:rsidRPr="00CA5DE3">
              <w:rPr>
                <w:rStyle w:val="Gvdemetni2Kaln"/>
                <w:b w:val="0"/>
              </w:rPr>
              <w:t>kayıt veya nakil tarihi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Sınıfı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 w:rsidP="00930D23">
      <w:pPr>
        <w:framePr w:w="9526" w:h="3106" w:hRule="exact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5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w:rsidR="00930D23" w:rsidRPr="00CA5DE3" w:rsidTr="00310598">
        <w:trPr>
          <w:trHeight w:hRule="exact" w:val="3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7861B0">
      <w:pPr>
        <w:framePr w:w="957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66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326"/>
      </w:tblGrid>
      <w:tr w:rsidR="00930D23" w:rsidRPr="00CA5DE3" w:rsidTr="00310598">
        <w:trPr>
          <w:trHeight w:hRule="exact" w:val="31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E860F9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VASİ</w:t>
            </w:r>
            <w:r w:rsidR="00930D23" w:rsidRPr="00CA5DE3">
              <w:rPr>
                <w:rStyle w:val="Gvdemetni2Kaln"/>
                <w:b w:val="0"/>
              </w:rPr>
              <w:t xml:space="preserve"> BİLGİLERİ</w:t>
            </w:r>
            <w:r w:rsidR="00930D23">
              <w:rPr>
                <w:rStyle w:val="Gvdemetni2Kaln"/>
                <w:b w:val="0"/>
              </w:rPr>
              <w:t xml:space="preserve">  (VARSA)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0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w:rsidR="00930D23" w:rsidRPr="00CA5DE3" w:rsidTr="00310598">
        <w:trPr>
          <w:trHeight w:hRule="exact" w:val="3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BABA BİLGİLERİ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260"/>
        <w:gridCol w:w="3191"/>
      </w:tblGrid>
      <w:tr w:rsidR="000F6BAC" w:rsidRPr="00CA5DE3" w:rsidTr="001C1DA5">
        <w:trPr>
          <w:trHeight w:hRule="exact" w:val="726"/>
          <w:jc w:val="center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0F6BAC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lastRenderedPageBreak/>
              <w:t>ÖDEME BİLGİLERİ</w:t>
            </w:r>
          </w:p>
          <w:p w:rsidR="00AE41F7" w:rsidRPr="00CA5DE3" w:rsidRDefault="005106D8" w:rsidP="00C46689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</w:rPr>
              <w:t>(</w:t>
            </w:r>
            <w:proofErr w:type="gramStart"/>
            <w:r w:rsidR="00704834" w:rsidRPr="00CA5DE3">
              <w:rPr>
                <w:rStyle w:val="Gvdemetni2Kaln"/>
              </w:rPr>
              <w:t>20</w:t>
            </w:r>
            <w:r w:rsidR="001A0008" w:rsidRPr="00CA5DE3">
              <w:rPr>
                <w:rStyle w:val="Gvdemetni2Kaln"/>
              </w:rPr>
              <w:t xml:space="preserve"> </w:t>
            </w:r>
            <w:r w:rsidR="00704834" w:rsidRPr="00CA5DE3">
              <w:rPr>
                <w:rStyle w:val="Gvdemetni2Kaln"/>
              </w:rPr>
              <w:t>…</w:t>
            </w:r>
            <w:proofErr w:type="gramEnd"/>
            <w:r w:rsidR="001A0008" w:rsidRPr="00CA5DE3">
              <w:rPr>
                <w:rStyle w:val="Gvdemetni2Kaln"/>
              </w:rPr>
              <w:t xml:space="preserve"> </w:t>
            </w:r>
            <w:r w:rsidR="00AE41F7" w:rsidRPr="00CA5DE3">
              <w:rPr>
                <w:rStyle w:val="Gvdemetni2Kaln"/>
              </w:rPr>
              <w:t xml:space="preserve">/ </w:t>
            </w:r>
            <w:proofErr w:type="gramStart"/>
            <w:r w:rsidR="00704834" w:rsidRPr="00CA5DE3">
              <w:rPr>
                <w:rStyle w:val="Gvdemetni2Kaln"/>
              </w:rPr>
              <w:t>20</w:t>
            </w:r>
            <w:r w:rsidR="001A0008" w:rsidRPr="00CA5DE3">
              <w:rPr>
                <w:rStyle w:val="Gvdemetni2Kaln"/>
              </w:rPr>
              <w:t xml:space="preserve"> </w:t>
            </w:r>
            <w:r w:rsidR="00704834" w:rsidRPr="00CA5DE3">
              <w:rPr>
                <w:rStyle w:val="Gvdemetni2Kaln"/>
              </w:rPr>
              <w:t>…</w:t>
            </w:r>
            <w:proofErr w:type="gramEnd"/>
            <w:r w:rsidR="00AE41F7" w:rsidRPr="00CA5DE3">
              <w:rPr>
                <w:rStyle w:val="Gvdemetni2Kaln"/>
              </w:rPr>
              <w:t xml:space="preserve"> </w:t>
            </w:r>
            <w:r w:rsidR="001A0008" w:rsidRPr="00CA5DE3">
              <w:rPr>
                <w:rStyle w:val="Gvdemetni2Kaln"/>
              </w:rPr>
              <w:t xml:space="preserve"> </w:t>
            </w:r>
            <w:r w:rsidR="00AE41F7" w:rsidRPr="00CA5DE3">
              <w:rPr>
                <w:rStyle w:val="Gvdemetni2Kaln"/>
              </w:rPr>
              <w:t>Öğretim Yılı İçin</w:t>
            </w:r>
            <w:proofErr w:type="gramStart"/>
            <w:r w:rsidRPr="00CA5DE3">
              <w:rPr>
                <w:rStyle w:val="Gvdemetni2Kaln"/>
              </w:rPr>
              <w:t>)</w:t>
            </w:r>
            <w:proofErr w:type="gramEnd"/>
          </w:p>
        </w:tc>
      </w:tr>
      <w:tr w:rsidR="000F6BAC" w:rsidRPr="00CA5DE3" w:rsidTr="001C1DA5">
        <w:trPr>
          <w:trHeight w:hRule="exact" w:val="652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A2" w:rsidRPr="00CA5DE3" w:rsidRDefault="000F6BAC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="000F6BAC" w:rsidRPr="00CA5DE3" w:rsidRDefault="007D7DF8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</w:t>
            </w:r>
            <w:r w:rsidR="000F6BAC" w:rsidRPr="00CA5DE3">
              <w:rPr>
                <w:rStyle w:val="Gvdemetni2Kaln"/>
                <w:b w:val="0"/>
              </w:rPr>
              <w:t>ler</w:t>
            </w:r>
            <w:r w:rsidR="007D0D80">
              <w:rPr>
                <w:rStyle w:val="Gvdemetni2Kaln"/>
                <w:b w:val="0"/>
              </w:rPr>
              <w:t xml:space="preserve"> (KDV </w:t>
            </w:r>
            <w:proofErr w:type="gramStart"/>
            <w:r w:rsidR="007D0D80">
              <w:rPr>
                <w:rStyle w:val="Gvdemetni2Kaln"/>
                <w:b w:val="0"/>
              </w:rPr>
              <w:t>Dahil</w:t>
            </w:r>
            <w:proofErr w:type="gramEnd"/>
            <w:r w:rsidR="007D0D80">
              <w:rPr>
                <w:rStyle w:val="Gvdemetni2Kaln"/>
                <w:b w:val="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0F6BAC" w:rsidP="00DD44A4">
            <w:pPr>
              <w:framePr w:w="9566" w:wrap="notBeside" w:vAnchor="text" w:h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</w:p>
          <w:p w:rsidR="000F6BAC" w:rsidRPr="00CA5DE3" w:rsidRDefault="007D7DF8" w:rsidP="00DD44A4">
            <w:pPr>
              <w:framePr w:w="9566" w:wrap="notBeside" w:vAnchor="text" w:h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</w:t>
            </w:r>
            <w:r w:rsidR="00446FE4"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ler</w:t>
            </w:r>
            <w:r w:rsidR="007D0D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(KDV </w:t>
            </w:r>
            <w:proofErr w:type="gramStart"/>
            <w:r w:rsidR="007D0D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Dahil</w:t>
            </w:r>
            <w:proofErr w:type="gramEnd"/>
            <w:r w:rsidR="007D0D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0F6BAC" w:rsidRPr="00CA5DE3" w:rsidRDefault="000F6BAC" w:rsidP="00DD44A4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0F6BAC" w:rsidRPr="00CA5DE3">
              <w:rPr>
                <w:rStyle w:val="Gvdemetni2Kaln"/>
                <w:b w:val="0"/>
              </w:rPr>
              <w:t xml:space="preserve">Öğrenim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0F6BAC" w:rsidRPr="00CA5DE3">
              <w:rPr>
                <w:rStyle w:val="Gvdemetni2Kaln"/>
                <w:b w:val="0"/>
              </w:rPr>
              <w:t xml:space="preserve">Yemek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Kahvaltı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Takviye </w:t>
            </w:r>
            <w:r w:rsidRPr="00CA5DE3">
              <w:rPr>
                <w:rStyle w:val="Gvdemetni2Kaln"/>
                <w:b w:val="0"/>
              </w:rPr>
              <w:t>Kursu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51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Yatakhane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610BC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Kitap-</w:t>
            </w:r>
            <w:r w:rsidRPr="00CA5DE3">
              <w:rPr>
                <w:rStyle w:val="Gvdemetni2Kaln"/>
                <w:b w:val="0"/>
              </w:rPr>
              <w:t>Kırtasiye 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6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Kıyafet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6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7D0D80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Servis</w:t>
            </w:r>
            <w:r w:rsidR="00D7346E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D80" w:rsidRPr="00CA5DE3" w:rsidTr="007D0D80">
        <w:trPr>
          <w:trHeight w:hRule="exact" w:val="41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D80" w:rsidRPr="00CA5DE3" w:rsidRDefault="007D0D80" w:rsidP="007D0D80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Etüt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D80" w:rsidRPr="00CA5DE3" w:rsidTr="007D0D80">
        <w:trPr>
          <w:trHeight w:hRule="exact" w:val="51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D80" w:rsidRPr="00CA5DE3" w:rsidRDefault="007D0D80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Bilim Grubu Eğitim Ücreti (Temel  Liselerde Mezun </w:t>
            </w:r>
            <w:proofErr w:type="spellStart"/>
            <w:r>
              <w:rPr>
                <w:rStyle w:val="Gvdemetni2Kaln"/>
                <w:b w:val="0"/>
              </w:rPr>
              <w:t>Öğr</w:t>
            </w:r>
            <w:proofErr w:type="spellEnd"/>
            <w:r>
              <w:rPr>
                <w:rStyle w:val="Gvdemetni2Kaln"/>
                <w:b w:val="0"/>
              </w:rPr>
              <w:t>. İçin)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7D7DF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 w:rsidRPr="00CA5DE3">
              <w:rPr>
                <w:rStyle w:val="Gvdemetni2Kaln"/>
              </w:rPr>
              <w:t>Ücretler Toplamı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="00D7346E" w:rsidRPr="00CA5DE3">
              <w:t xml:space="preserve">Ödeme </w:t>
            </w:r>
            <w:r w:rsidRPr="00CA5DE3">
              <w:t>Şekli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P</w:t>
            </w:r>
            <w:r w:rsidR="00610BC8" w:rsidRPr="00CA5DE3">
              <w:rPr>
                <w:rStyle w:val="Gvdemetni2Kaln"/>
                <w:b w:val="0"/>
              </w:rPr>
              <w:t xml:space="preserve">eşin   </w:t>
            </w:r>
            <w:r w:rsidR="00D7346E" w:rsidRPr="00CA5DE3">
              <w:rPr>
                <w:rStyle w:val="Gvdemetni2Kaln"/>
                <w:b w:val="0"/>
              </w:rPr>
              <w:t xml:space="preserve">                      </w:t>
            </w:r>
            <w:r w:rsidR="000E4AA2" w:rsidRPr="00CA5DE3">
              <w:rPr>
                <w:rStyle w:val="Gvdemetni2Kaln"/>
                <w:b w:val="0"/>
              </w:rPr>
              <w:t xml:space="preserve">       </w:t>
            </w:r>
            <w:r w:rsidR="00D7346E" w:rsidRPr="00CA5DE3">
              <w:rPr>
                <w:rStyle w:val="Gvdemetni2Kaln"/>
                <w:b w:val="0"/>
              </w:rPr>
              <w:t xml:space="preserve"> </w:t>
            </w:r>
            <w:r w:rsidR="001A0008" w:rsidRPr="00CA5DE3">
              <w:rPr>
                <w:rStyle w:val="Gvdemetni2Kaln"/>
                <w:b w:val="0"/>
              </w:rPr>
              <w:t xml:space="preserve">   </w:t>
            </w:r>
            <w:r w:rsidR="00003C7B" w:rsidRPr="00CA5DE3">
              <w:rPr>
                <w:rStyle w:val="Gvdemetni2Kaln"/>
                <w:b w:val="0"/>
              </w:rPr>
              <w:t xml:space="preserve"> 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 xml:space="preserve">(    ) </w:t>
            </w:r>
            <w:r w:rsidR="00D7346E" w:rsidRPr="00CA5DE3">
              <w:rPr>
                <w:rStyle w:val="Gvdemetni2Kaln"/>
                <w:b w:val="0"/>
              </w:rPr>
              <w:t>T</w:t>
            </w:r>
            <w:r w:rsidR="00610BC8" w:rsidRPr="00CA5DE3">
              <w:rPr>
                <w:rStyle w:val="Gvdemetni2Kaln"/>
                <w:b w:val="0"/>
              </w:rPr>
              <w:t xml:space="preserve">aksit 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Taksit </w:t>
            </w:r>
            <w:r w:rsidRPr="00CA5DE3">
              <w:rPr>
                <w:rStyle w:val="Gvdemetni2Kaln"/>
                <w:b w:val="0"/>
              </w:rPr>
              <w:t>Başlangıç Tarihi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 …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="00D7346E" w:rsidRPr="00CA5DE3">
              <w:t xml:space="preserve">Taksit </w:t>
            </w:r>
            <w:r w:rsidRPr="00CA5DE3">
              <w:t>Sayısı ve Tutarı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 Mu?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Evet</w:t>
            </w:r>
            <w:r w:rsidRPr="00CA5DE3">
              <w:rPr>
                <w:rStyle w:val="Gvdemetni2Kaln"/>
                <w:b w:val="0"/>
              </w:rPr>
              <w:tab/>
              <w:t xml:space="preserve">        (   ) </w:t>
            </w:r>
            <w:r w:rsidR="00D7346E" w:rsidRPr="00CA5DE3">
              <w:rPr>
                <w:rStyle w:val="Gvdemetni2Kaln"/>
                <w:b w:val="0"/>
              </w:rPr>
              <w:t>Hayır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Alıyorsa Yüzdesi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BD1FE7" w:rsidRPr="00CA5DE3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Yapıldı Mı?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Evet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Hayır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08" w:rsidRPr="00CA5DE3" w:rsidRDefault="001A000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BD1FE7" w:rsidRPr="00CA5DE3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Yapılmışsa Nedeni?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Kardeş</w:t>
            </w:r>
            <w:r w:rsidR="000E4AA2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Öğretmen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AE41F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1C1DA5" w:rsidRPr="00CA5DE3">
              <w:rPr>
                <w:rStyle w:val="Gvdemetni2Kaln"/>
                <w:b w:val="0"/>
              </w:rPr>
              <w:t xml:space="preserve">Personel </w:t>
            </w:r>
            <w:r w:rsidRPr="00CA5DE3">
              <w:rPr>
                <w:rStyle w:val="Gvdemetni2Kaln"/>
                <w:b w:val="0"/>
              </w:rPr>
              <w:t xml:space="preserve">Çocuğu İndirimi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Başarı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Kurumsal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AE41F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AE41F7" w:rsidRPr="00CA5DE3">
              <w:t xml:space="preserve">Kayıtlı </w:t>
            </w:r>
            <w:r w:rsidRPr="00CA5DE3">
              <w:t>Öğrenci İndirimi</w:t>
            </w:r>
          </w:p>
        </w:tc>
      </w:tr>
      <w:tr w:rsidR="00133E25" w:rsidRPr="00CA5DE3" w:rsidTr="007D7DF8">
        <w:trPr>
          <w:trHeight w:hRule="exact" w:val="435"/>
          <w:jc w:val="center"/>
        </w:trPr>
        <w:tc>
          <w:tcPr>
            <w:tcW w:w="31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133E25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7D7DF8" w:rsidP="00133E2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</w:t>
            </w:r>
            <w:r w:rsidR="00133E25" w:rsidRPr="00CA5DE3">
              <w:t>Şehit</w:t>
            </w:r>
            <w:r w:rsidRPr="00CA5DE3">
              <w:t>/Gazi Çocuğu İn</w:t>
            </w:r>
            <w:r w:rsidR="002D72FB"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7D7DF8" w:rsidP="005106D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1A0008" w:rsidRPr="00CA5DE3">
              <w:rPr>
                <w:rStyle w:val="Gvdemetni2Kaln"/>
                <w:b w:val="0"/>
              </w:rPr>
              <w:t xml:space="preserve">Korucu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w:rsidR="00AE41F7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7" w:rsidRPr="00CA5DE3" w:rsidRDefault="00AE41F7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7" w:rsidRPr="00CA5DE3" w:rsidRDefault="007D7DF8" w:rsidP="005106D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AE41F7" w:rsidRPr="00CA5DE3">
              <w:rPr>
                <w:rStyle w:val="Gvdemetni2Kaln"/>
                <w:b w:val="0"/>
              </w:rPr>
              <w:t xml:space="preserve">Diğer </w:t>
            </w:r>
            <w:r w:rsidRPr="00CA5DE3">
              <w:rPr>
                <w:rStyle w:val="Gvdemetni2Kaln"/>
                <w:b w:val="0"/>
              </w:rPr>
              <w:t>İndirimler ( ……………………………………… ..  )</w:t>
            </w:r>
          </w:p>
        </w:tc>
      </w:tr>
    </w:tbl>
    <w:p w:rsidR="007861B0" w:rsidRPr="00CA5DE3" w:rsidRDefault="007861B0">
      <w:pPr>
        <w:framePr w:w="956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005480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0" w:name="bookmark0"/>
      <w:r w:rsidRPr="00CA5DE3">
        <w:t>GENEL</w:t>
      </w:r>
      <w:r w:rsidR="00C23E66" w:rsidRPr="00CA5DE3">
        <w:t xml:space="preserve"> </w:t>
      </w:r>
      <w:bookmarkEnd w:id="0"/>
      <w:r w:rsidRPr="00CA5DE3">
        <w:t>HUSUSLAR</w:t>
      </w:r>
      <w:bookmarkStart w:id="1" w:name="_GoBack"/>
      <w:bookmarkEnd w:id="1"/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 (Y.İ-ÜFE+TÜFE)/2 oranına en fazla % 5 artış; </w:t>
      </w:r>
      <w:r w:rsidRPr="00CA5DE3">
        <w:rPr>
          <w:rFonts w:ascii="Times New Roman" w:hAnsi="Times New Roman" w:cs="Times New Roman"/>
        </w:rPr>
        <w:t>okulda devam eden öğrencilerin ücreti ise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öğrenci kayıt sözleşmesinde belirlenen eğitim ücretine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(Y.İ-ÜFE+TÜFE)/2 oranına en fazla % 5 artış yapılarak hesaplanır.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öğrenci veya velilerinden beceri eğitimi / staj çalışması adı altında ayrı bir ücret talep etmeyecektir.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>Kurumumuzun eğitim ve öğretim ücreti kurum adına açılan ve Valiliğe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A5E7F" w:rsidRPr="00EA4201" w:rsidRDefault="002A5E7F" w:rsidP="00EA4201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çalışma takviminde belirtilen ders yılı sonunda ücretini ödemeyen öğrencilerin kayıtlarını yenilemeyebilir. Ücretini ödememekte ısrarcı olan velinin/vasinin çocuğunun kaydı, maarif müfettişleri tarafından yapılacak inceleme sonucunda nakil ve yerleştirme komisyonu aracılığıyla uygun olan resmi okula veya açık liseye alınır.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proofErr w:type="spellStart"/>
      <w:r w:rsidRPr="00CA5DE3">
        <w:rPr>
          <w:rFonts w:ascii="Times New Roman" w:hAnsi="Times New Roman" w:cs="Times New Roman"/>
        </w:rPr>
        <w:t>ncı</w:t>
      </w:r>
      <w:proofErr w:type="spellEnd"/>
      <w:r w:rsidRPr="00CA5DE3">
        <w:rPr>
          <w:rFonts w:ascii="Times New Roman" w:hAnsi="Times New Roman" w:cs="Times New Roman"/>
        </w:rPr>
        <w:t xml:space="preserve"> </w:t>
      </w:r>
      <w:r w:rsidR="00BD1FE7" w:rsidRPr="00CA5DE3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>addesi hükümlerince; 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>yıllık ücretin %10’u ile öğrenim gördüğü günlere göre hesaplanan miktarın dışındaki kısmı öğrenci veli/vasisine iade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sonra iki ay içinde öğrenci veli/vasisine geri ödenir.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MEB Özel Öğretim Kurumları Yönetmeliğinin Ek 2’nci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 mazeretlerini okula bildirir. Veli/vasilerce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2A5E7F" w:rsidRDefault="002A5E7F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133E25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>(Yönetmelik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Default="002A5E7F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 xml:space="preserve">… / … / </w:t>
      </w:r>
      <w:proofErr w:type="gramStart"/>
      <w:r w:rsidRPr="00CA5DE3">
        <w:rPr>
          <w:rFonts w:ascii="Times New Roman" w:hAnsi="Times New Roman" w:cs="Times New Roman"/>
        </w:rPr>
        <w:t>20 …</w:t>
      </w:r>
      <w:proofErr w:type="gramEnd"/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0E4AA2">
      <w:footerReference w:type="default" r:id="rId8"/>
      <w:pgSz w:w="11900" w:h="16840"/>
      <w:pgMar w:top="426" w:right="843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78" w:rsidRDefault="00E94778">
      <w:r>
        <w:separator/>
      </w:r>
    </w:p>
  </w:endnote>
  <w:endnote w:type="continuationSeparator" w:id="0">
    <w:p w:rsidR="00E94778" w:rsidRDefault="00E9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72FB" w:rsidRPr="002D72FB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72FB" w:rsidRPr="002D72FB">
                      <w:rPr>
                        <w:rStyle w:val="stbilgiveyaaltbilgi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78" w:rsidRDefault="00E94778"/>
  </w:footnote>
  <w:footnote w:type="continuationSeparator" w:id="0">
    <w:p w:rsidR="00E94778" w:rsidRDefault="00E94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BEA66F6A"/>
    <w:lvl w:ilvl="0" w:tplc="C1F8DA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D3728"/>
    <w:rsid w:val="000E4AA2"/>
    <w:rsid w:val="000F6BAC"/>
    <w:rsid w:val="00133E25"/>
    <w:rsid w:val="00175A9E"/>
    <w:rsid w:val="001A0008"/>
    <w:rsid w:val="001A2E82"/>
    <w:rsid w:val="001C1DA5"/>
    <w:rsid w:val="002128E8"/>
    <w:rsid w:val="002A5E7F"/>
    <w:rsid w:val="002B5DAA"/>
    <w:rsid w:val="002D72FB"/>
    <w:rsid w:val="00310598"/>
    <w:rsid w:val="003A336C"/>
    <w:rsid w:val="003D56C1"/>
    <w:rsid w:val="004103C2"/>
    <w:rsid w:val="00442CB8"/>
    <w:rsid w:val="00446FE4"/>
    <w:rsid w:val="00464A72"/>
    <w:rsid w:val="00502694"/>
    <w:rsid w:val="005106D8"/>
    <w:rsid w:val="00533E4F"/>
    <w:rsid w:val="0053648B"/>
    <w:rsid w:val="005A2DBA"/>
    <w:rsid w:val="005B3F1D"/>
    <w:rsid w:val="00610BC8"/>
    <w:rsid w:val="00676469"/>
    <w:rsid w:val="00677895"/>
    <w:rsid w:val="00704834"/>
    <w:rsid w:val="00764DDF"/>
    <w:rsid w:val="007861B0"/>
    <w:rsid w:val="007A1AEA"/>
    <w:rsid w:val="007D0D80"/>
    <w:rsid w:val="007D7DF8"/>
    <w:rsid w:val="007F6A77"/>
    <w:rsid w:val="008C2DB4"/>
    <w:rsid w:val="008D2E80"/>
    <w:rsid w:val="008F2EF2"/>
    <w:rsid w:val="00930D23"/>
    <w:rsid w:val="00986CFF"/>
    <w:rsid w:val="00A767AC"/>
    <w:rsid w:val="00AE41F7"/>
    <w:rsid w:val="00AF6E3C"/>
    <w:rsid w:val="00B22B8C"/>
    <w:rsid w:val="00BD1FE7"/>
    <w:rsid w:val="00BF77DC"/>
    <w:rsid w:val="00C23E66"/>
    <w:rsid w:val="00C40668"/>
    <w:rsid w:val="00C40AEF"/>
    <w:rsid w:val="00C46689"/>
    <w:rsid w:val="00C73FFA"/>
    <w:rsid w:val="00C9759B"/>
    <w:rsid w:val="00CA2215"/>
    <w:rsid w:val="00CA5DE3"/>
    <w:rsid w:val="00CF44C0"/>
    <w:rsid w:val="00D7346E"/>
    <w:rsid w:val="00DD44A4"/>
    <w:rsid w:val="00E048D8"/>
    <w:rsid w:val="00E10467"/>
    <w:rsid w:val="00E860F9"/>
    <w:rsid w:val="00E94778"/>
    <w:rsid w:val="00EA4201"/>
    <w:rsid w:val="00FB288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8C40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A3DE-7777-467D-9B96-4ABD28A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Omer AKKAYA</cp:lastModifiedBy>
  <cp:revision>6</cp:revision>
  <cp:lastPrinted>2017-12-29T06:57:00Z</cp:lastPrinted>
  <dcterms:created xsi:type="dcterms:W3CDTF">2018-01-02T10:58:00Z</dcterms:created>
  <dcterms:modified xsi:type="dcterms:W3CDTF">2018-01-02T14:42:00Z</dcterms:modified>
</cp:coreProperties>
</file>